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Вариант
</w:t>
      </w:r>
    </w:p>
    <w:p>
      <w:r>
        <w:t xml:space="preserve">ДОГОВОР О МЕЖХОЗЯЙСТВЕННОМ КРЕДИТЕ
</w:t>
      </w:r>
    </w:p>
    <w:p>
      <w:r>
        <w:t xml:space="preserve">г.________________                      "__"________199 г.
</w:t>
      </w:r>
    </w:p>
    <w:p>
      <w:r>
        <w:t xml:space="preserve">_________________банк в   лице   ______________,   действующего   на
</w:t>
      </w:r>
    </w:p>
    <w:p>
      <w:r>
        <w:t xml:space="preserve">основании  Устава,  именуемый в дальнейшем "Заемщик",  и ______________ в
</w:t>
      </w:r>
    </w:p>
    <w:p>
      <w:r>
        <w:t xml:space="preserve">лице __________,  действующего на основании ______________,  именуемый  в
</w:t>
      </w:r>
    </w:p>
    <w:p>
      <w:r>
        <w:t xml:space="preserve">дальнейшем "Займодатель", заключили настоящий договор о нижеследующем:
</w:t>
      </w:r>
    </w:p>
    <w:p>
      <w:r>
        <w:t xml:space="preserve">1. Займодатель  перечисляет  в  качестве  межхозяйственного  кредита
</w:t>
      </w:r>
    </w:p>
    <w:p>
      <w:r>
        <w:t xml:space="preserve">сроком до "___"________199 г. ________________ (цифрами, прописью) рублей
</w:t>
      </w:r>
    </w:p>
    <w:p>
      <w:r>
        <w:t xml:space="preserve">с уплатой ____% годовых.
</w:t>
      </w:r>
    </w:p>
    <w:p>
      <w:r>
        <w:t xml:space="preserve">2. При  невозвращении  Заемщиком  кредита  в  срок  с него взимается
</w:t>
      </w:r>
    </w:p>
    <w:p>
      <w:r>
        <w:t xml:space="preserve">повышенная  процентная  ставка  в  размере   ____%   годовых   от   суммы
</w:t>
      </w:r>
    </w:p>
    <w:p>
      <w:r>
        <w:t xml:space="preserve">непогашенной задолженности.
</w:t>
      </w:r>
    </w:p>
    <w:p>
      <w:r>
        <w:t xml:space="preserve">3. Срок действия договора:
</w:t>
      </w:r>
    </w:p>
    <w:p>
      <w:r>
        <w:t xml:space="preserve">Начало "___"_______199 г.
</w:t>
      </w:r>
    </w:p>
    <w:p>
      <w:r>
        <w:t xml:space="preserve">Окончание "___"_____199   г.   при   условии    полного    погашения
</w:t>
      </w:r>
    </w:p>
    <w:p>
      <w:r>
        <w:t xml:space="preserve">обязательств Заемщика Займодателю.
</w:t>
      </w:r>
    </w:p>
    <w:p>
      <w:r>
        <w:t xml:space="preserve">4. Юридические адреса и реквизиты сторон:
</w:t>
      </w:r>
    </w:p>
    <w:p>
      <w:r>
        <w:t xml:space="preserve">Заемщик:___________________
</w:t>
      </w:r>
    </w:p>
    <w:p>
      <w:r>
        <w:t xml:space="preserve">Займодатель:_______________
</w:t>
      </w:r>
    </w:p>
    <w:p>
      <w:r>
        <w:t xml:space="preserve">"Займодатель"                 "Заемщик"
</w:t>
      </w:r>
    </w:p>
    <w:p>
      <w:r>
        <w:t xml:space="preserve">____________                  ___________
</w:t>
      </w:r>
    </w:p>
    <w:p>
      <w:r>
        <w:t xml:space="preserve">М.П.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6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6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2023-10-10T09:38:08.076Z</dcterms:created>
  <dcterms:modified xsi:type="dcterms:W3CDTF">2023-10-10T09:38:08.076Z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